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3D" w:rsidRPr="007E3D3D" w:rsidRDefault="00D55CA6" w:rsidP="007E3D3D">
      <w:pPr>
        <w:pStyle w:val="Nadpis3PPP"/>
        <w:keepNext w:val="0"/>
        <w:keepLines w:val="0"/>
        <w:widowControl w:val="0"/>
        <w:spacing w:before="360"/>
        <w:jc w:val="left"/>
        <w:rPr>
          <w:rFonts w:ascii="Calibri" w:hAnsi="Calibri" w:cs="Arial"/>
          <w:color w:val="auto"/>
          <w:sz w:val="28"/>
          <w:szCs w:val="24"/>
        </w:rPr>
      </w:pPr>
      <w:bookmarkStart w:id="0" w:name="_GoBack"/>
      <w:bookmarkEnd w:id="0"/>
      <w:r>
        <w:rPr>
          <w:rFonts w:ascii="Calibri" w:hAnsi="Calibri" w:cs="Arial"/>
          <w:color w:val="auto"/>
          <w:sz w:val="28"/>
          <w:szCs w:val="24"/>
        </w:rPr>
        <w:t xml:space="preserve">                                                     </w:t>
      </w:r>
      <w:r w:rsidR="007E3D3D" w:rsidRPr="007E3D3D">
        <w:rPr>
          <w:rFonts w:ascii="Calibri" w:hAnsi="Calibri" w:cs="Arial"/>
          <w:color w:val="auto"/>
          <w:sz w:val="28"/>
          <w:szCs w:val="24"/>
        </w:rPr>
        <w:t>Nabídková cena</w:t>
      </w:r>
    </w:p>
    <w:p w:rsidR="007E3D3D" w:rsidRPr="00D4512A" w:rsidRDefault="007E3D3D" w:rsidP="007E3D3D">
      <w:pPr>
        <w:pStyle w:val="BodySingle"/>
        <w:widowControl w:val="0"/>
        <w:spacing w:line="240" w:lineRule="auto"/>
        <w:rPr>
          <w:rFonts w:ascii="Calibri" w:hAnsi="Calibri" w:cs="Arial"/>
        </w:rPr>
      </w:pPr>
      <w:r w:rsidRPr="00D4512A">
        <w:rPr>
          <w:rFonts w:ascii="Calibri" w:hAnsi="Calibri" w:cs="Arial"/>
        </w:rPr>
        <w:t xml:space="preserve">Uchazeč prohlašuje, že níže uvedená celková nabídková cena za provedení Veřejné zakázky zahrnuje veškeré náklady, které Uchazeči vzniknou v souvislosti s plněním Veřejné zakázky, je stanovena po dobu platnosti a účinnosti Smlouvy a její překročení je možné pouze při </w:t>
      </w:r>
      <w:r w:rsidR="00D55CA6">
        <w:rPr>
          <w:rFonts w:ascii="Calibri" w:hAnsi="Calibri" w:cs="Arial"/>
        </w:rPr>
        <w:t>změně sazby daně z přidané hodnoty na plnění, které jsou předmětem veřejné zakázky.</w:t>
      </w:r>
    </w:p>
    <w:p w:rsidR="007E3D3D" w:rsidRPr="00D4512A" w:rsidRDefault="007E3D3D" w:rsidP="007E3D3D">
      <w:pPr>
        <w:pStyle w:val="BodySingle"/>
        <w:widowControl w:val="0"/>
        <w:spacing w:line="240" w:lineRule="auto"/>
        <w:rPr>
          <w:rFonts w:ascii="Calibri" w:hAnsi="Calibri" w:cs="Arial"/>
          <w:b/>
        </w:rPr>
      </w:pPr>
    </w:p>
    <w:tbl>
      <w:tblPr>
        <w:tblW w:w="8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4178"/>
      </w:tblGrid>
      <w:tr w:rsidR="007E3D3D" w:rsidRPr="00C3116A" w:rsidTr="007E3D3D">
        <w:trPr>
          <w:trHeight w:val="957"/>
        </w:trPr>
        <w:tc>
          <w:tcPr>
            <w:tcW w:w="3924" w:type="dxa"/>
            <w:vAlign w:val="center"/>
          </w:tcPr>
          <w:p w:rsidR="007E3D3D" w:rsidRPr="00D4512A" w:rsidRDefault="007E3D3D" w:rsidP="00295097">
            <w:pPr>
              <w:pStyle w:val="BodySingle"/>
              <w:widowControl w:val="0"/>
              <w:spacing w:before="120" w:line="240" w:lineRule="auto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D4512A">
              <w:rPr>
                <w:rFonts w:ascii="Calibri" w:hAnsi="Calibri" w:cs="Arial"/>
                <w:b/>
                <w:sz w:val="20"/>
                <w:szCs w:val="20"/>
              </w:rPr>
              <w:t>Celková nabídková cena bez DPH (v CZK)</w:t>
            </w:r>
          </w:p>
          <w:p w:rsidR="007E3D3D" w:rsidRPr="00D4512A" w:rsidRDefault="007E3D3D" w:rsidP="00295097">
            <w:pPr>
              <w:pStyle w:val="BodySingle"/>
              <w:widowControl w:val="0"/>
              <w:spacing w:before="120" w:line="240" w:lineRule="auto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178" w:type="dxa"/>
            <w:vAlign w:val="center"/>
          </w:tcPr>
          <w:p w:rsidR="007E3D3D" w:rsidRPr="00D4512A" w:rsidRDefault="007E3D3D" w:rsidP="00295097">
            <w:pPr>
              <w:pStyle w:val="Seznamsodrkami2"/>
              <w:widowControl w:val="0"/>
              <w:numPr>
                <w:ilvl w:val="0"/>
                <w:numId w:val="0"/>
              </w:numPr>
              <w:spacing w:line="240" w:lineRule="auto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7E3D3D" w:rsidRPr="00C3116A" w:rsidTr="007E3D3D">
        <w:trPr>
          <w:trHeight w:val="539"/>
        </w:trPr>
        <w:tc>
          <w:tcPr>
            <w:tcW w:w="3924" w:type="dxa"/>
          </w:tcPr>
          <w:p w:rsidR="007E3D3D" w:rsidRPr="00D4512A" w:rsidRDefault="007E3D3D" w:rsidP="00295097">
            <w:pPr>
              <w:pStyle w:val="BodySingle"/>
              <w:widowControl w:val="0"/>
              <w:spacing w:before="120" w:line="240" w:lineRule="auto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D4512A">
              <w:rPr>
                <w:rFonts w:ascii="Calibri" w:hAnsi="Calibri" w:cs="Arial"/>
                <w:b/>
                <w:sz w:val="20"/>
                <w:szCs w:val="20"/>
              </w:rPr>
              <w:t>Sazba DPH, která se vztahuje k nabídkové ceně (v %)</w:t>
            </w:r>
          </w:p>
        </w:tc>
        <w:tc>
          <w:tcPr>
            <w:tcW w:w="4178" w:type="dxa"/>
          </w:tcPr>
          <w:p w:rsidR="007E3D3D" w:rsidRPr="00D4512A" w:rsidRDefault="007E3D3D" w:rsidP="00295097">
            <w:pPr>
              <w:pStyle w:val="BodySingle"/>
              <w:widowControl w:val="0"/>
              <w:spacing w:after="80" w:line="240" w:lineRule="auto"/>
              <w:jc w:val="lef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7E3D3D" w:rsidRPr="00C3116A" w:rsidTr="007E3D3D">
        <w:trPr>
          <w:trHeight w:val="974"/>
        </w:trPr>
        <w:tc>
          <w:tcPr>
            <w:tcW w:w="3924" w:type="dxa"/>
          </w:tcPr>
          <w:p w:rsidR="007E3D3D" w:rsidRPr="00D4512A" w:rsidRDefault="007E3D3D" w:rsidP="00295097">
            <w:pPr>
              <w:pStyle w:val="BodySingle"/>
              <w:widowControl w:val="0"/>
              <w:spacing w:before="120" w:line="240" w:lineRule="auto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D4512A">
              <w:rPr>
                <w:rFonts w:ascii="Calibri" w:hAnsi="Calibri" w:cs="Arial"/>
                <w:b/>
                <w:sz w:val="20"/>
                <w:szCs w:val="20"/>
              </w:rPr>
              <w:t>Výše DPH (v CZK)</w:t>
            </w:r>
          </w:p>
          <w:p w:rsidR="007E3D3D" w:rsidRPr="00D4512A" w:rsidRDefault="007E3D3D" w:rsidP="00295097">
            <w:pPr>
              <w:pStyle w:val="BodySingle"/>
              <w:widowControl w:val="0"/>
              <w:spacing w:before="120" w:line="240" w:lineRule="auto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178" w:type="dxa"/>
          </w:tcPr>
          <w:p w:rsidR="007E3D3D" w:rsidRPr="00D4512A" w:rsidRDefault="007E3D3D" w:rsidP="00295097">
            <w:pPr>
              <w:pStyle w:val="BodySingle"/>
              <w:widowControl w:val="0"/>
              <w:spacing w:after="80" w:line="240" w:lineRule="auto"/>
              <w:jc w:val="lef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7E3D3D" w:rsidRPr="00C3116A" w:rsidTr="007E3D3D">
        <w:trPr>
          <w:trHeight w:val="957"/>
        </w:trPr>
        <w:tc>
          <w:tcPr>
            <w:tcW w:w="3924" w:type="dxa"/>
          </w:tcPr>
          <w:p w:rsidR="007E3D3D" w:rsidRPr="00D4512A" w:rsidRDefault="007E3D3D" w:rsidP="00295097">
            <w:pPr>
              <w:pStyle w:val="BodySingle"/>
              <w:widowControl w:val="0"/>
              <w:spacing w:before="120" w:line="240" w:lineRule="auto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D4512A">
              <w:rPr>
                <w:rFonts w:ascii="Calibri" w:hAnsi="Calibri" w:cs="Arial"/>
                <w:b/>
                <w:sz w:val="20"/>
                <w:szCs w:val="20"/>
              </w:rPr>
              <w:t>Celková nabídková cena s DPH (v CZK)</w:t>
            </w:r>
          </w:p>
          <w:p w:rsidR="007E3D3D" w:rsidRPr="00D4512A" w:rsidRDefault="007E3D3D" w:rsidP="00295097">
            <w:pPr>
              <w:pStyle w:val="BodySingle"/>
              <w:widowControl w:val="0"/>
              <w:spacing w:before="120" w:line="240" w:lineRule="auto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178" w:type="dxa"/>
          </w:tcPr>
          <w:p w:rsidR="007E3D3D" w:rsidRPr="00D4512A" w:rsidRDefault="007E3D3D" w:rsidP="00295097">
            <w:pPr>
              <w:pStyle w:val="BodySingle"/>
              <w:widowControl w:val="0"/>
              <w:spacing w:after="80" w:line="240" w:lineRule="auto"/>
              <w:jc w:val="left"/>
              <w:rPr>
                <w:rFonts w:ascii="Calibri" w:hAnsi="Calibri" w:cs="Arial"/>
                <w:sz w:val="14"/>
                <w:szCs w:val="14"/>
              </w:rPr>
            </w:pPr>
          </w:p>
        </w:tc>
      </w:tr>
    </w:tbl>
    <w:p w:rsidR="005412A4" w:rsidRDefault="005412A4"/>
    <w:p w:rsidR="007E3D3D" w:rsidRDefault="007E3D3D"/>
    <w:p w:rsidR="007E3D3D" w:rsidRDefault="007E3D3D" w:rsidP="007E3D3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56B30">
        <w:rPr>
          <w:rFonts w:ascii="Arial" w:hAnsi="Arial" w:cs="Arial"/>
          <w:sz w:val="20"/>
          <w:szCs w:val="20"/>
        </w:rPr>
        <w:t>V…………………..dne……………..</w:t>
      </w:r>
    </w:p>
    <w:p w:rsidR="007E3D3D" w:rsidRDefault="007E3D3D" w:rsidP="007E3D3D">
      <w:pPr>
        <w:spacing w:before="240"/>
        <w:jc w:val="right"/>
        <w:rPr>
          <w:rFonts w:ascii="Arial" w:hAnsi="Arial" w:cs="Arial"/>
          <w:sz w:val="20"/>
          <w:szCs w:val="20"/>
        </w:rPr>
      </w:pPr>
    </w:p>
    <w:p w:rsidR="007E3D3D" w:rsidRDefault="007E3D3D" w:rsidP="007E3D3D">
      <w:pPr>
        <w:spacing w:before="240"/>
        <w:jc w:val="right"/>
        <w:rPr>
          <w:rFonts w:ascii="Arial" w:hAnsi="Arial" w:cs="Arial"/>
          <w:sz w:val="20"/>
          <w:szCs w:val="20"/>
        </w:rPr>
      </w:pPr>
    </w:p>
    <w:p w:rsidR="007E3D3D" w:rsidRPr="00056B30" w:rsidRDefault="007E3D3D" w:rsidP="007E3D3D">
      <w:pPr>
        <w:spacing w:before="240"/>
        <w:jc w:val="right"/>
        <w:rPr>
          <w:rFonts w:ascii="Arial" w:hAnsi="Arial" w:cs="Arial"/>
          <w:sz w:val="20"/>
          <w:szCs w:val="20"/>
        </w:rPr>
      </w:pPr>
      <w:r w:rsidRPr="00056B30">
        <w:rPr>
          <w:rFonts w:ascii="Arial" w:hAnsi="Arial" w:cs="Arial"/>
          <w:sz w:val="20"/>
          <w:szCs w:val="20"/>
        </w:rPr>
        <w:t>……………….…………………………….</w:t>
      </w:r>
    </w:p>
    <w:p w:rsidR="007E3D3D" w:rsidRPr="00056B30" w:rsidRDefault="007E3D3D" w:rsidP="007E3D3D">
      <w:pPr>
        <w:ind w:firstLine="5040"/>
        <w:jc w:val="center"/>
        <w:rPr>
          <w:rFonts w:ascii="Arial" w:hAnsi="Arial" w:cs="Arial"/>
          <w:sz w:val="20"/>
          <w:szCs w:val="20"/>
        </w:rPr>
      </w:pPr>
      <w:r w:rsidRPr="00056B30">
        <w:rPr>
          <w:rFonts w:ascii="Arial" w:hAnsi="Arial" w:cs="Arial"/>
          <w:sz w:val="20"/>
          <w:szCs w:val="20"/>
        </w:rPr>
        <w:t>podpis, razítko</w:t>
      </w:r>
    </w:p>
    <w:p w:rsidR="007E3D3D" w:rsidRPr="00056B30" w:rsidRDefault="007E3D3D" w:rsidP="007E3D3D">
      <w:pPr>
        <w:ind w:firstLine="5040"/>
        <w:jc w:val="center"/>
        <w:rPr>
          <w:rFonts w:ascii="Arial" w:hAnsi="Arial" w:cs="Arial"/>
          <w:sz w:val="20"/>
          <w:szCs w:val="20"/>
        </w:rPr>
      </w:pPr>
      <w:r w:rsidRPr="00056B30">
        <w:rPr>
          <w:rFonts w:ascii="Arial" w:hAnsi="Arial" w:cs="Arial"/>
          <w:sz w:val="20"/>
          <w:szCs w:val="20"/>
        </w:rPr>
        <w:t>titul, jméno, příjmení</w:t>
      </w:r>
    </w:p>
    <w:p w:rsidR="007E3D3D" w:rsidRDefault="007E3D3D"/>
    <w:sectPr w:rsidR="007E3D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9BB" w:rsidRDefault="006829BB" w:rsidP="007E3D3D">
      <w:pPr>
        <w:spacing w:after="0" w:line="240" w:lineRule="auto"/>
      </w:pPr>
      <w:r>
        <w:separator/>
      </w:r>
    </w:p>
  </w:endnote>
  <w:endnote w:type="continuationSeparator" w:id="0">
    <w:p w:rsidR="006829BB" w:rsidRDefault="006829BB" w:rsidP="007E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9BB" w:rsidRDefault="006829BB" w:rsidP="007E3D3D">
      <w:pPr>
        <w:spacing w:after="0" w:line="240" w:lineRule="auto"/>
      </w:pPr>
      <w:r>
        <w:separator/>
      </w:r>
    </w:p>
  </w:footnote>
  <w:footnote w:type="continuationSeparator" w:id="0">
    <w:p w:rsidR="006829BB" w:rsidRDefault="006829BB" w:rsidP="007E3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3D" w:rsidRPr="00D55CA6" w:rsidRDefault="007E3D3D" w:rsidP="007E3D3D">
    <w:pPr>
      <w:pStyle w:val="Zhlav"/>
      <w:jc w:val="right"/>
      <w:rPr>
        <w:i/>
        <w:sz w:val="20"/>
        <w:szCs w:val="20"/>
      </w:rPr>
    </w:pPr>
    <w:r w:rsidRPr="00D55CA6">
      <w:rPr>
        <w:i/>
        <w:sz w:val="20"/>
        <w:szCs w:val="20"/>
      </w:rPr>
      <w:t xml:space="preserve">Příloha č. </w:t>
    </w:r>
    <w:r w:rsidR="00D55CA6" w:rsidRPr="00D55CA6">
      <w:rPr>
        <w:i/>
        <w:sz w:val="20"/>
        <w:szCs w:val="20"/>
      </w:rPr>
      <w:t>5</w:t>
    </w:r>
    <w:r w:rsidR="00660DB1" w:rsidRPr="00D55CA6">
      <w:rPr>
        <w:i/>
        <w:sz w:val="20"/>
        <w:szCs w:val="20"/>
      </w:rPr>
      <w:t xml:space="preserve"> zadávací dokumentace</w:t>
    </w:r>
    <w:r w:rsidRPr="00D55CA6">
      <w:rPr>
        <w:i/>
        <w:sz w:val="20"/>
        <w:szCs w:val="20"/>
      </w:rPr>
      <w:t xml:space="preserve"> – nabídková cena</w:t>
    </w:r>
  </w:p>
  <w:p w:rsidR="007E3D3D" w:rsidRPr="00D55CA6" w:rsidRDefault="007E3D3D">
    <w:pPr>
      <w:pStyle w:val="Zhlav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1">
    <w:nsid w:val="77ED1C9B"/>
    <w:multiLevelType w:val="multilevel"/>
    <w:tmpl w:val="E126F0DC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256"/>
        </w:tabs>
        <w:ind w:left="25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3D"/>
    <w:rsid w:val="00273207"/>
    <w:rsid w:val="002C592A"/>
    <w:rsid w:val="00351742"/>
    <w:rsid w:val="005412A4"/>
    <w:rsid w:val="00560563"/>
    <w:rsid w:val="00660DB1"/>
    <w:rsid w:val="006659B2"/>
    <w:rsid w:val="006829BB"/>
    <w:rsid w:val="007E3D3D"/>
    <w:rsid w:val="00884F50"/>
    <w:rsid w:val="00BF055F"/>
    <w:rsid w:val="00D55CA6"/>
    <w:rsid w:val="00EA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D3D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adpis2"/>
    <w:link w:val="Nadpis1Char"/>
    <w:uiPriority w:val="99"/>
    <w:qFormat/>
    <w:rsid w:val="007E3D3D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outlineLvl w:val="0"/>
    </w:pPr>
    <w:rPr>
      <w:rFonts w:ascii="Arial" w:eastAsia="Times New Roman" w:hAnsi="Arial"/>
      <w:color w:val="B40000"/>
      <w:kern w:val="28"/>
      <w:sz w:val="4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D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uiPriority w:val="99"/>
    <w:qFormat/>
    <w:rsid w:val="007E3D3D"/>
    <w:pPr>
      <w:keepNext/>
      <w:numPr>
        <w:ilvl w:val="2"/>
        <w:numId w:val="1"/>
      </w:numPr>
      <w:spacing w:before="60" w:after="60" w:line="360" w:lineRule="auto"/>
      <w:jc w:val="both"/>
      <w:outlineLvl w:val="2"/>
    </w:pPr>
    <w:rPr>
      <w:rFonts w:ascii="Verdana" w:eastAsia="Times New Roman" w:hAnsi="Verdana"/>
      <w:sz w:val="16"/>
      <w:szCs w:val="18"/>
      <w:lang w:eastAsia="cs-CZ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7E3D3D"/>
    <w:pPr>
      <w:keepNext/>
      <w:numPr>
        <w:ilvl w:val="3"/>
        <w:numId w:val="1"/>
      </w:numPr>
      <w:spacing w:before="60" w:after="60" w:line="360" w:lineRule="auto"/>
      <w:jc w:val="both"/>
      <w:outlineLvl w:val="3"/>
    </w:pPr>
    <w:rPr>
      <w:rFonts w:ascii="Verdana" w:eastAsia="Times New Roman" w:hAnsi="Verdana"/>
      <w:sz w:val="16"/>
      <w:szCs w:val="24"/>
      <w:lang w:eastAsia="cs-CZ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7E3D3D"/>
    <w:pPr>
      <w:keepNext/>
      <w:numPr>
        <w:ilvl w:val="4"/>
        <w:numId w:val="1"/>
      </w:numPr>
      <w:spacing w:before="60" w:after="60" w:line="360" w:lineRule="auto"/>
      <w:jc w:val="both"/>
      <w:outlineLvl w:val="4"/>
    </w:pPr>
    <w:rPr>
      <w:rFonts w:ascii="Verdana" w:eastAsia="Times New Roman" w:hAnsi="Verdana"/>
      <w:sz w:val="16"/>
      <w:szCs w:val="24"/>
      <w:lang w:eastAsia="cs-CZ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7E3D3D"/>
    <w:pPr>
      <w:keepNext/>
      <w:numPr>
        <w:ilvl w:val="5"/>
        <w:numId w:val="1"/>
      </w:numPr>
      <w:spacing w:before="60" w:after="60" w:line="360" w:lineRule="auto"/>
      <w:jc w:val="both"/>
      <w:outlineLvl w:val="5"/>
    </w:pPr>
    <w:rPr>
      <w:rFonts w:ascii="Verdana" w:eastAsia="Times New Roman" w:hAnsi="Verdana"/>
      <w:sz w:val="16"/>
      <w:szCs w:val="24"/>
      <w:lang w:eastAsia="cs-CZ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7E3D3D"/>
    <w:pPr>
      <w:keepNext/>
      <w:numPr>
        <w:ilvl w:val="6"/>
        <w:numId w:val="1"/>
      </w:numPr>
      <w:spacing w:before="60" w:after="60" w:line="360" w:lineRule="auto"/>
      <w:jc w:val="both"/>
      <w:outlineLvl w:val="6"/>
    </w:pPr>
    <w:rPr>
      <w:rFonts w:ascii="Verdana" w:eastAsia="Times New Roman" w:hAnsi="Verdana"/>
      <w:sz w:val="16"/>
      <w:szCs w:val="24"/>
      <w:lang w:eastAsia="cs-CZ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7E3D3D"/>
    <w:pPr>
      <w:keepNext/>
      <w:numPr>
        <w:ilvl w:val="7"/>
        <w:numId w:val="1"/>
      </w:numPr>
      <w:spacing w:before="60" w:after="60" w:line="360" w:lineRule="auto"/>
      <w:jc w:val="both"/>
      <w:outlineLvl w:val="7"/>
    </w:pPr>
    <w:rPr>
      <w:rFonts w:ascii="Verdana" w:eastAsia="Times New Roman" w:hAnsi="Verdana"/>
      <w:sz w:val="16"/>
      <w:szCs w:val="24"/>
      <w:lang w:eastAsia="cs-CZ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7E3D3D"/>
    <w:pPr>
      <w:keepNext/>
      <w:numPr>
        <w:ilvl w:val="8"/>
        <w:numId w:val="1"/>
      </w:numPr>
      <w:spacing w:before="60" w:after="60" w:line="360" w:lineRule="auto"/>
      <w:jc w:val="both"/>
      <w:outlineLvl w:val="8"/>
    </w:pPr>
    <w:rPr>
      <w:rFonts w:ascii="Verdana" w:eastAsia="Times New Roman" w:hAnsi="Verdana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E3D3D"/>
    <w:rPr>
      <w:rFonts w:ascii="Arial" w:eastAsia="Times New Roman" w:hAnsi="Arial" w:cs="Times New Roman"/>
      <w:color w:val="B40000"/>
      <w:kern w:val="28"/>
      <w:sz w:val="44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uiPriority w:val="99"/>
    <w:rsid w:val="007E3D3D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E3D3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7E3D3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7E3D3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7E3D3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7E3D3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7E3D3D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BodySingle">
    <w:name w:val="Body Single"/>
    <w:basedOn w:val="Zkladntext"/>
    <w:uiPriority w:val="99"/>
    <w:rsid w:val="007E3D3D"/>
    <w:pPr>
      <w:spacing w:before="80" w:line="240" w:lineRule="exact"/>
      <w:jc w:val="both"/>
    </w:pPr>
    <w:rPr>
      <w:rFonts w:ascii="Times New Roman" w:eastAsia="Times New Roman" w:hAnsi="Times New Roman"/>
      <w:sz w:val="24"/>
      <w:szCs w:val="16"/>
      <w:lang w:eastAsia="cs-CZ"/>
    </w:rPr>
  </w:style>
  <w:style w:type="paragraph" w:customStyle="1" w:styleId="Nadpis2PPP">
    <w:name w:val="Nadpis 2 PPP"/>
    <w:basedOn w:val="Nadpis2"/>
    <w:next w:val="BodySingle"/>
    <w:uiPriority w:val="99"/>
    <w:rsid w:val="007E3D3D"/>
    <w:pPr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</w:pPr>
    <w:rPr>
      <w:rFonts w:ascii="Arial" w:eastAsia="Times New Roman" w:hAnsi="Arial" w:cs="Times New Roman"/>
      <w:b/>
      <w:color w:val="B40000"/>
      <w:sz w:val="24"/>
      <w:szCs w:val="28"/>
      <w:lang w:eastAsia="cs-CZ"/>
    </w:rPr>
  </w:style>
  <w:style w:type="paragraph" w:styleId="Seznamsodrkami2">
    <w:name w:val="List Bullet 2"/>
    <w:basedOn w:val="Normln"/>
    <w:uiPriority w:val="99"/>
    <w:semiHidden/>
    <w:rsid w:val="007E3D3D"/>
    <w:pPr>
      <w:numPr>
        <w:ilvl w:val="1"/>
        <w:numId w:val="2"/>
      </w:numPr>
      <w:spacing w:before="60" w:after="60" w:line="240" w:lineRule="exact"/>
      <w:jc w:val="both"/>
    </w:pPr>
    <w:rPr>
      <w:rFonts w:ascii="Times New Roman" w:eastAsia="Times New Roman" w:hAnsi="Times New Roman"/>
      <w:sz w:val="24"/>
      <w:szCs w:val="16"/>
      <w:lang w:eastAsia="cs-CZ"/>
    </w:rPr>
  </w:style>
  <w:style w:type="paragraph" w:styleId="Seznamsodrkami3">
    <w:name w:val="List Bullet 3"/>
    <w:basedOn w:val="Normln"/>
    <w:uiPriority w:val="99"/>
    <w:semiHidden/>
    <w:rsid w:val="007E3D3D"/>
    <w:pPr>
      <w:numPr>
        <w:ilvl w:val="2"/>
        <w:numId w:val="2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24"/>
      <w:lang w:eastAsia="cs-CZ"/>
    </w:rPr>
  </w:style>
  <w:style w:type="paragraph" w:styleId="Seznamsodrkami4">
    <w:name w:val="List Bullet 4"/>
    <w:basedOn w:val="Normln"/>
    <w:uiPriority w:val="99"/>
    <w:semiHidden/>
    <w:rsid w:val="007E3D3D"/>
    <w:pPr>
      <w:numPr>
        <w:ilvl w:val="3"/>
        <w:numId w:val="2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24"/>
      <w:lang w:eastAsia="cs-CZ"/>
    </w:rPr>
  </w:style>
  <w:style w:type="paragraph" w:styleId="Seznamsodrkami5">
    <w:name w:val="List Bullet 5"/>
    <w:basedOn w:val="Normln"/>
    <w:autoRedefine/>
    <w:uiPriority w:val="99"/>
    <w:semiHidden/>
    <w:rsid w:val="007E3D3D"/>
    <w:pPr>
      <w:numPr>
        <w:ilvl w:val="4"/>
        <w:numId w:val="2"/>
      </w:numPr>
      <w:spacing w:before="60" w:after="290" w:line="360" w:lineRule="auto"/>
      <w:jc w:val="both"/>
    </w:pPr>
    <w:rPr>
      <w:rFonts w:ascii="Verdana" w:eastAsia="Times New Roman" w:hAnsi="Verdana"/>
      <w:sz w:val="16"/>
      <w:szCs w:val="24"/>
      <w:lang w:eastAsia="cs-CZ"/>
    </w:rPr>
  </w:style>
  <w:style w:type="paragraph" w:customStyle="1" w:styleId="Nadpis3PPP">
    <w:name w:val="Nadpis 3 PPP"/>
    <w:basedOn w:val="Nadpis3"/>
    <w:next w:val="BodySingle"/>
    <w:uiPriority w:val="99"/>
    <w:rsid w:val="007E3D3D"/>
    <w:pPr>
      <w:keepLines/>
      <w:numPr>
        <w:ilvl w:val="0"/>
        <w:numId w:val="0"/>
      </w:numPr>
      <w:spacing w:before="200" w:after="200" w:line="240" w:lineRule="auto"/>
    </w:pPr>
    <w:rPr>
      <w:rFonts w:ascii="Arial" w:hAnsi="Arial"/>
      <w:b/>
      <w:color w:val="B40000"/>
      <w:sz w:val="24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D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E3D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E3D3D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E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3D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E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3D3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D3D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adpis2"/>
    <w:link w:val="Nadpis1Char"/>
    <w:uiPriority w:val="99"/>
    <w:qFormat/>
    <w:rsid w:val="007E3D3D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outlineLvl w:val="0"/>
    </w:pPr>
    <w:rPr>
      <w:rFonts w:ascii="Arial" w:eastAsia="Times New Roman" w:hAnsi="Arial"/>
      <w:color w:val="B40000"/>
      <w:kern w:val="28"/>
      <w:sz w:val="4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D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uiPriority w:val="99"/>
    <w:qFormat/>
    <w:rsid w:val="007E3D3D"/>
    <w:pPr>
      <w:keepNext/>
      <w:numPr>
        <w:ilvl w:val="2"/>
        <w:numId w:val="1"/>
      </w:numPr>
      <w:spacing w:before="60" w:after="60" w:line="360" w:lineRule="auto"/>
      <w:jc w:val="both"/>
      <w:outlineLvl w:val="2"/>
    </w:pPr>
    <w:rPr>
      <w:rFonts w:ascii="Verdana" w:eastAsia="Times New Roman" w:hAnsi="Verdana"/>
      <w:sz w:val="16"/>
      <w:szCs w:val="18"/>
      <w:lang w:eastAsia="cs-CZ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7E3D3D"/>
    <w:pPr>
      <w:keepNext/>
      <w:numPr>
        <w:ilvl w:val="3"/>
        <w:numId w:val="1"/>
      </w:numPr>
      <w:spacing w:before="60" w:after="60" w:line="360" w:lineRule="auto"/>
      <w:jc w:val="both"/>
      <w:outlineLvl w:val="3"/>
    </w:pPr>
    <w:rPr>
      <w:rFonts w:ascii="Verdana" w:eastAsia="Times New Roman" w:hAnsi="Verdana"/>
      <w:sz w:val="16"/>
      <w:szCs w:val="24"/>
      <w:lang w:eastAsia="cs-CZ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7E3D3D"/>
    <w:pPr>
      <w:keepNext/>
      <w:numPr>
        <w:ilvl w:val="4"/>
        <w:numId w:val="1"/>
      </w:numPr>
      <w:spacing w:before="60" w:after="60" w:line="360" w:lineRule="auto"/>
      <w:jc w:val="both"/>
      <w:outlineLvl w:val="4"/>
    </w:pPr>
    <w:rPr>
      <w:rFonts w:ascii="Verdana" w:eastAsia="Times New Roman" w:hAnsi="Verdana"/>
      <w:sz w:val="16"/>
      <w:szCs w:val="24"/>
      <w:lang w:eastAsia="cs-CZ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7E3D3D"/>
    <w:pPr>
      <w:keepNext/>
      <w:numPr>
        <w:ilvl w:val="5"/>
        <w:numId w:val="1"/>
      </w:numPr>
      <w:spacing w:before="60" w:after="60" w:line="360" w:lineRule="auto"/>
      <w:jc w:val="both"/>
      <w:outlineLvl w:val="5"/>
    </w:pPr>
    <w:rPr>
      <w:rFonts w:ascii="Verdana" w:eastAsia="Times New Roman" w:hAnsi="Verdana"/>
      <w:sz w:val="16"/>
      <w:szCs w:val="24"/>
      <w:lang w:eastAsia="cs-CZ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7E3D3D"/>
    <w:pPr>
      <w:keepNext/>
      <w:numPr>
        <w:ilvl w:val="6"/>
        <w:numId w:val="1"/>
      </w:numPr>
      <w:spacing w:before="60" w:after="60" w:line="360" w:lineRule="auto"/>
      <w:jc w:val="both"/>
      <w:outlineLvl w:val="6"/>
    </w:pPr>
    <w:rPr>
      <w:rFonts w:ascii="Verdana" w:eastAsia="Times New Roman" w:hAnsi="Verdana"/>
      <w:sz w:val="16"/>
      <w:szCs w:val="24"/>
      <w:lang w:eastAsia="cs-CZ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7E3D3D"/>
    <w:pPr>
      <w:keepNext/>
      <w:numPr>
        <w:ilvl w:val="7"/>
        <w:numId w:val="1"/>
      </w:numPr>
      <w:spacing w:before="60" w:after="60" w:line="360" w:lineRule="auto"/>
      <w:jc w:val="both"/>
      <w:outlineLvl w:val="7"/>
    </w:pPr>
    <w:rPr>
      <w:rFonts w:ascii="Verdana" w:eastAsia="Times New Roman" w:hAnsi="Verdana"/>
      <w:sz w:val="16"/>
      <w:szCs w:val="24"/>
      <w:lang w:eastAsia="cs-CZ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7E3D3D"/>
    <w:pPr>
      <w:keepNext/>
      <w:numPr>
        <w:ilvl w:val="8"/>
        <w:numId w:val="1"/>
      </w:numPr>
      <w:spacing w:before="60" w:after="60" w:line="360" w:lineRule="auto"/>
      <w:jc w:val="both"/>
      <w:outlineLvl w:val="8"/>
    </w:pPr>
    <w:rPr>
      <w:rFonts w:ascii="Verdana" w:eastAsia="Times New Roman" w:hAnsi="Verdana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E3D3D"/>
    <w:rPr>
      <w:rFonts w:ascii="Arial" w:eastAsia="Times New Roman" w:hAnsi="Arial" w:cs="Times New Roman"/>
      <w:color w:val="B40000"/>
      <w:kern w:val="28"/>
      <w:sz w:val="44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uiPriority w:val="99"/>
    <w:rsid w:val="007E3D3D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E3D3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7E3D3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7E3D3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7E3D3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7E3D3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7E3D3D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BodySingle">
    <w:name w:val="Body Single"/>
    <w:basedOn w:val="Zkladntext"/>
    <w:uiPriority w:val="99"/>
    <w:rsid w:val="007E3D3D"/>
    <w:pPr>
      <w:spacing w:before="80" w:line="240" w:lineRule="exact"/>
      <w:jc w:val="both"/>
    </w:pPr>
    <w:rPr>
      <w:rFonts w:ascii="Times New Roman" w:eastAsia="Times New Roman" w:hAnsi="Times New Roman"/>
      <w:sz w:val="24"/>
      <w:szCs w:val="16"/>
      <w:lang w:eastAsia="cs-CZ"/>
    </w:rPr>
  </w:style>
  <w:style w:type="paragraph" w:customStyle="1" w:styleId="Nadpis2PPP">
    <w:name w:val="Nadpis 2 PPP"/>
    <w:basedOn w:val="Nadpis2"/>
    <w:next w:val="BodySingle"/>
    <w:uiPriority w:val="99"/>
    <w:rsid w:val="007E3D3D"/>
    <w:pPr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</w:pPr>
    <w:rPr>
      <w:rFonts w:ascii="Arial" w:eastAsia="Times New Roman" w:hAnsi="Arial" w:cs="Times New Roman"/>
      <w:b/>
      <w:color w:val="B40000"/>
      <w:sz w:val="24"/>
      <w:szCs w:val="28"/>
      <w:lang w:eastAsia="cs-CZ"/>
    </w:rPr>
  </w:style>
  <w:style w:type="paragraph" w:styleId="Seznamsodrkami2">
    <w:name w:val="List Bullet 2"/>
    <w:basedOn w:val="Normln"/>
    <w:uiPriority w:val="99"/>
    <w:semiHidden/>
    <w:rsid w:val="007E3D3D"/>
    <w:pPr>
      <w:numPr>
        <w:ilvl w:val="1"/>
        <w:numId w:val="2"/>
      </w:numPr>
      <w:spacing w:before="60" w:after="60" w:line="240" w:lineRule="exact"/>
      <w:jc w:val="both"/>
    </w:pPr>
    <w:rPr>
      <w:rFonts w:ascii="Times New Roman" w:eastAsia="Times New Roman" w:hAnsi="Times New Roman"/>
      <w:sz w:val="24"/>
      <w:szCs w:val="16"/>
      <w:lang w:eastAsia="cs-CZ"/>
    </w:rPr>
  </w:style>
  <w:style w:type="paragraph" w:styleId="Seznamsodrkami3">
    <w:name w:val="List Bullet 3"/>
    <w:basedOn w:val="Normln"/>
    <w:uiPriority w:val="99"/>
    <w:semiHidden/>
    <w:rsid w:val="007E3D3D"/>
    <w:pPr>
      <w:numPr>
        <w:ilvl w:val="2"/>
        <w:numId w:val="2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24"/>
      <w:lang w:eastAsia="cs-CZ"/>
    </w:rPr>
  </w:style>
  <w:style w:type="paragraph" w:styleId="Seznamsodrkami4">
    <w:name w:val="List Bullet 4"/>
    <w:basedOn w:val="Normln"/>
    <w:uiPriority w:val="99"/>
    <w:semiHidden/>
    <w:rsid w:val="007E3D3D"/>
    <w:pPr>
      <w:numPr>
        <w:ilvl w:val="3"/>
        <w:numId w:val="2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24"/>
      <w:lang w:eastAsia="cs-CZ"/>
    </w:rPr>
  </w:style>
  <w:style w:type="paragraph" w:styleId="Seznamsodrkami5">
    <w:name w:val="List Bullet 5"/>
    <w:basedOn w:val="Normln"/>
    <w:autoRedefine/>
    <w:uiPriority w:val="99"/>
    <w:semiHidden/>
    <w:rsid w:val="007E3D3D"/>
    <w:pPr>
      <w:numPr>
        <w:ilvl w:val="4"/>
        <w:numId w:val="2"/>
      </w:numPr>
      <w:spacing w:before="60" w:after="290" w:line="360" w:lineRule="auto"/>
      <w:jc w:val="both"/>
    </w:pPr>
    <w:rPr>
      <w:rFonts w:ascii="Verdana" w:eastAsia="Times New Roman" w:hAnsi="Verdana"/>
      <w:sz w:val="16"/>
      <w:szCs w:val="24"/>
      <w:lang w:eastAsia="cs-CZ"/>
    </w:rPr>
  </w:style>
  <w:style w:type="paragraph" w:customStyle="1" w:styleId="Nadpis3PPP">
    <w:name w:val="Nadpis 3 PPP"/>
    <w:basedOn w:val="Nadpis3"/>
    <w:next w:val="BodySingle"/>
    <w:uiPriority w:val="99"/>
    <w:rsid w:val="007E3D3D"/>
    <w:pPr>
      <w:keepLines/>
      <w:numPr>
        <w:ilvl w:val="0"/>
        <w:numId w:val="0"/>
      </w:numPr>
      <w:spacing w:before="200" w:after="200" w:line="240" w:lineRule="auto"/>
    </w:pPr>
    <w:rPr>
      <w:rFonts w:ascii="Arial" w:hAnsi="Arial"/>
      <w:b/>
      <w:color w:val="B40000"/>
      <w:sz w:val="24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D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E3D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E3D3D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E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3D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E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3D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Nabídková cena</vt:lpstr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Kolařík</dc:creator>
  <cp:lastModifiedBy>Stastna</cp:lastModifiedBy>
  <cp:revision>2</cp:revision>
  <dcterms:created xsi:type="dcterms:W3CDTF">2018-03-19T13:54:00Z</dcterms:created>
  <dcterms:modified xsi:type="dcterms:W3CDTF">2018-03-19T13:54:00Z</dcterms:modified>
</cp:coreProperties>
</file>